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C3" w:rsidRDefault="00902DC3" w:rsidP="00B8463A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Перечень </w:t>
      </w:r>
      <w:r w:rsidRPr="00D31B13">
        <w:rPr>
          <w:color w:val="000000"/>
          <w:sz w:val="28"/>
          <w:szCs w:val="28"/>
        </w:rPr>
        <w:t>основных законодательных и и</w:t>
      </w:r>
      <w:r w:rsidR="00B8463A">
        <w:rPr>
          <w:color w:val="000000"/>
          <w:sz w:val="28"/>
          <w:szCs w:val="28"/>
        </w:rPr>
        <w:t>ных нормативных правовых актов Российской </w:t>
      </w:r>
      <w:r w:rsidRPr="00D31B13">
        <w:rPr>
          <w:color w:val="000000"/>
          <w:sz w:val="28"/>
          <w:szCs w:val="28"/>
        </w:rPr>
        <w:t>Федерации в обл</w:t>
      </w:r>
      <w:r w:rsidR="00B8463A">
        <w:rPr>
          <w:color w:val="000000"/>
          <w:sz w:val="28"/>
          <w:szCs w:val="28"/>
        </w:rPr>
        <w:t>асти противодействия терроризму</w:t>
      </w:r>
    </w:p>
    <w:bookmarkEnd w:id="0"/>
    <w:p w:rsidR="00902DC3" w:rsidRDefault="00902DC3" w:rsidP="00902DC3">
      <w:pPr>
        <w:jc w:val="center"/>
        <w:rPr>
          <w:b/>
          <w:color w:val="000000"/>
          <w:sz w:val="32"/>
          <w:szCs w:val="32"/>
        </w:rPr>
      </w:pPr>
    </w:p>
    <w:p w:rsidR="00902DC3" w:rsidRPr="00D31B13" w:rsidRDefault="00902DC3" w:rsidP="00902DC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Федеральные законы </w:t>
      </w:r>
      <w:r w:rsidRPr="00D31B13">
        <w:rPr>
          <w:b/>
          <w:color w:val="000000"/>
          <w:sz w:val="32"/>
          <w:szCs w:val="32"/>
        </w:rPr>
        <w:t>Российской Федерации</w:t>
      </w:r>
    </w:p>
    <w:p w:rsidR="00902DC3" w:rsidRPr="00D31B13" w:rsidRDefault="00902DC3" w:rsidP="00902DC3">
      <w:pPr>
        <w:pStyle w:val="a5"/>
        <w:spacing w:after="0"/>
        <w:ind w:left="0"/>
        <w:jc w:val="center"/>
        <w:rPr>
          <w:color w:val="000000"/>
          <w:sz w:val="28"/>
          <w:szCs w:val="28"/>
        </w:rPr>
      </w:pPr>
    </w:p>
    <w:p w:rsidR="00902DC3" w:rsidRPr="00D31B13" w:rsidRDefault="00902DC3" w:rsidP="00902DC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Ф</w:t>
      </w:r>
      <w:r w:rsidRPr="00D31B13">
        <w:rPr>
          <w:bCs/>
          <w:color w:val="000000"/>
          <w:spacing w:val="2"/>
          <w:sz w:val="28"/>
          <w:szCs w:val="28"/>
        </w:rPr>
        <w:t>едеральный закон от 7 августа 2001</w:t>
      </w:r>
      <w:r>
        <w:rPr>
          <w:bCs/>
          <w:color w:val="000000"/>
          <w:spacing w:val="2"/>
          <w:sz w:val="28"/>
          <w:szCs w:val="28"/>
        </w:rPr>
        <w:t> </w:t>
      </w:r>
      <w:r w:rsidRPr="00D31B13">
        <w:rPr>
          <w:bCs/>
          <w:color w:val="000000"/>
          <w:spacing w:val="2"/>
          <w:sz w:val="28"/>
          <w:szCs w:val="28"/>
        </w:rPr>
        <w:t>г</w:t>
      </w:r>
      <w:r>
        <w:rPr>
          <w:bCs/>
          <w:color w:val="000000"/>
          <w:spacing w:val="2"/>
          <w:sz w:val="28"/>
          <w:szCs w:val="28"/>
        </w:rPr>
        <w:t xml:space="preserve">ода </w:t>
      </w:r>
      <w:r w:rsidRPr="00D31B13">
        <w:rPr>
          <w:bCs/>
          <w:color w:val="000000"/>
          <w:spacing w:val="2"/>
          <w:sz w:val="28"/>
          <w:szCs w:val="28"/>
        </w:rPr>
        <w:t xml:space="preserve">№ 115-ФЗ </w:t>
      </w:r>
      <w:r w:rsidR="00301773">
        <w:rPr>
          <w:bCs/>
          <w:color w:val="000000"/>
          <w:spacing w:val="2"/>
          <w:sz w:val="28"/>
          <w:szCs w:val="28"/>
        </w:rPr>
        <w:t>«О </w:t>
      </w:r>
      <w:r w:rsidRPr="00D31B13">
        <w:rPr>
          <w:bCs/>
          <w:color w:val="000000"/>
          <w:spacing w:val="2"/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терроризма»</w:t>
      </w:r>
      <w:r>
        <w:rPr>
          <w:bCs/>
          <w:color w:val="000000"/>
          <w:spacing w:val="2"/>
          <w:sz w:val="28"/>
          <w:szCs w:val="28"/>
        </w:rPr>
        <w:t>.</w:t>
      </w:r>
      <w:r w:rsidRPr="00D31B13">
        <w:rPr>
          <w:bCs/>
          <w:color w:val="000000"/>
          <w:spacing w:val="2"/>
          <w:sz w:val="28"/>
          <w:szCs w:val="28"/>
        </w:rPr>
        <w:t xml:space="preserve"> </w:t>
      </w:r>
    </w:p>
    <w:p w:rsidR="00902DC3" w:rsidRPr="00522B45" w:rsidRDefault="00902DC3" w:rsidP="00902DC3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6 марта 2006 г</w:t>
      </w:r>
      <w:r>
        <w:rPr>
          <w:rFonts w:ascii="Times New Roman" w:hAnsi="Times New Roman"/>
          <w:b w:val="0"/>
          <w:spacing w:val="2"/>
          <w:sz w:val="28"/>
          <w:szCs w:val="28"/>
        </w:rPr>
        <w:t xml:space="preserve">ода </w:t>
      </w:r>
      <w:r w:rsidR="00301773">
        <w:rPr>
          <w:rFonts w:ascii="Times New Roman" w:hAnsi="Times New Roman"/>
          <w:b w:val="0"/>
          <w:spacing w:val="2"/>
          <w:sz w:val="28"/>
          <w:szCs w:val="28"/>
        </w:rPr>
        <w:t>№ 35-ФЗ «О 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>противодействии терроризму».</w:t>
      </w:r>
    </w:p>
    <w:p w:rsidR="00902DC3" w:rsidRPr="00522B45" w:rsidRDefault="00902DC3" w:rsidP="00902DC3">
      <w:pPr>
        <w:pStyle w:val="1"/>
        <w:keepNext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pacing w:val="2"/>
          <w:sz w:val="28"/>
          <w:szCs w:val="28"/>
        </w:rPr>
      </w:pPr>
      <w:r w:rsidRPr="00522B45">
        <w:rPr>
          <w:rFonts w:ascii="Times New Roman" w:hAnsi="Times New Roman"/>
          <w:b w:val="0"/>
          <w:spacing w:val="2"/>
          <w:sz w:val="28"/>
          <w:szCs w:val="28"/>
        </w:rPr>
        <w:t>Федеральный закон от 9 февраля 2007 г</w:t>
      </w:r>
      <w:r>
        <w:rPr>
          <w:rFonts w:ascii="Times New Roman" w:hAnsi="Times New Roman"/>
          <w:b w:val="0"/>
          <w:spacing w:val="2"/>
          <w:sz w:val="28"/>
          <w:szCs w:val="28"/>
        </w:rPr>
        <w:t>ода</w:t>
      </w:r>
      <w:r w:rsidR="00301773">
        <w:rPr>
          <w:rFonts w:ascii="Times New Roman" w:hAnsi="Times New Roman"/>
          <w:b w:val="0"/>
          <w:spacing w:val="2"/>
          <w:sz w:val="28"/>
          <w:szCs w:val="28"/>
        </w:rPr>
        <w:t xml:space="preserve"> № 16-ФЗ «О </w:t>
      </w:r>
      <w:r w:rsidRPr="00522B45">
        <w:rPr>
          <w:rFonts w:ascii="Times New Roman" w:hAnsi="Times New Roman"/>
          <w:b w:val="0"/>
          <w:spacing w:val="2"/>
          <w:sz w:val="28"/>
          <w:szCs w:val="28"/>
        </w:rPr>
        <w:t>транспортной безопасности».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D31B13"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>2011 г</w:t>
        </w:r>
        <w:r>
          <w:rPr>
            <w:rFonts w:ascii="Times New Roman" w:hAnsi="Times New Roman"/>
            <w:b w:val="0"/>
            <w:color w:val="000000"/>
            <w:spacing w:val="2"/>
            <w:sz w:val="28"/>
            <w:szCs w:val="28"/>
          </w:rPr>
          <w:t xml:space="preserve">ода </w:t>
        </w:r>
      </w:smartTag>
      <w:r w:rsidR="0030177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 256-ФЗ «О 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безопасности объектов топливно-энергетического комплекса»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rStyle w:val="a4"/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23 июля 2013 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№ 208-ФЗ «О внесении изменений в отдельные законодательные акты Российской Федерации </w:t>
      </w:r>
      <w:r w:rsidR="0030177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по 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вопросам антитеррористической защищенности объектов»</w:t>
      </w:r>
      <w:r>
        <w:rPr>
          <w:rStyle w:val="a4"/>
          <w:rFonts w:eastAsia="Calibri"/>
          <w:b w:val="0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20"/>
        <w:jc w:val="both"/>
        <w:rPr>
          <w:b w:val="0"/>
          <w:color w:val="000000"/>
          <w:sz w:val="28"/>
          <w:szCs w:val="28"/>
        </w:rPr>
      </w:pP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Федеральный закон от 2 ноября 2013 г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pacing w:val="2"/>
          <w:sz w:val="28"/>
          <w:szCs w:val="28"/>
        </w:rPr>
        <w:t>№ 302-ФЗ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color w:val="000000"/>
          <w:spacing w:val="2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</w:t>
      </w:r>
      <w:r>
        <w:rPr>
          <w:rFonts w:ascii="Times New Roman CYR" w:hAnsi="Times New Roman CYR"/>
          <w:bCs/>
          <w:color w:val="000000"/>
          <w:sz w:val="28"/>
          <w:szCs w:val="28"/>
        </w:rPr>
        <w:t> 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>г</w:t>
      </w:r>
      <w:r>
        <w:rPr>
          <w:rFonts w:ascii="Times New Roman CYR" w:hAnsi="Times New Roman CYR"/>
          <w:bCs/>
          <w:color w:val="000000"/>
          <w:sz w:val="28"/>
          <w:szCs w:val="28"/>
        </w:rPr>
        <w:t>ода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№ 226-ФЗ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 w:rsidRPr="00D31B13">
        <w:rPr>
          <w:rFonts w:ascii="Times New Roman CYR" w:hAnsi="Times New Roman CYR"/>
          <w:bCs/>
          <w:color w:val="000000"/>
          <w:sz w:val="28"/>
          <w:szCs w:val="28"/>
        </w:rPr>
        <w:t>Федеральный закон от 3 июля 2016 г</w:t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ода </w:t>
      </w:r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D31B13">
        <w:rPr>
          <w:rFonts w:ascii="Times New Roman CYR" w:hAnsi="Times New Roman CYR"/>
          <w:bCs/>
          <w:color w:val="000000"/>
          <w:sz w:val="28"/>
          <w:szCs w:val="28"/>
        </w:rPr>
        <w:t>утратившими</w:t>
      </w:r>
      <w:proofErr w:type="gramEnd"/>
      <w:r w:rsidRPr="00D31B13">
        <w:rPr>
          <w:rFonts w:ascii="Times New Roman CYR" w:hAnsi="Times New Roman CYR"/>
          <w:bCs/>
          <w:color w:val="000000"/>
          <w:sz w:val="28"/>
          <w:szCs w:val="28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</w:t>
      </w:r>
      <w:r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№ 374-ФЗ 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«О внесении изменений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в Федеральный закон 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«О противодействии терроризму»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Default="00902DC3" w:rsidP="00902DC3">
      <w:pPr>
        <w:pStyle w:val="1"/>
        <w:keepNext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right="-1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Федеральный закон от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6 июля 2016</w:t>
      </w:r>
      <w:r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г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ода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375-ФЗ «</w:t>
      </w:r>
      <w:r w:rsidRPr="00D31B13">
        <w:rPr>
          <w:rFonts w:ascii="Times New Roman CYR" w:hAnsi="Times New Roman CYR"/>
          <w:b w:val="0"/>
          <w:color w:val="000000"/>
          <w:sz w:val="28"/>
          <w:szCs w:val="28"/>
        </w:rPr>
        <w:t xml:space="preserve">О внесении изменений в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Pr="008C40D7" w:rsidRDefault="00902DC3" w:rsidP="00902DC3"/>
    <w:p w:rsidR="00902DC3" w:rsidRPr="00D31B13" w:rsidRDefault="00902DC3" w:rsidP="00902DC3">
      <w:pPr>
        <w:jc w:val="center"/>
        <w:rPr>
          <w:b/>
          <w:color w:val="000000"/>
          <w:sz w:val="32"/>
          <w:szCs w:val="32"/>
        </w:rPr>
      </w:pPr>
      <w:r w:rsidRPr="00D31B13">
        <w:rPr>
          <w:b/>
          <w:color w:val="000000"/>
          <w:sz w:val="32"/>
          <w:szCs w:val="32"/>
        </w:rPr>
        <w:t>Указы Президента Российской Федерации</w:t>
      </w:r>
    </w:p>
    <w:p w:rsidR="00902DC3" w:rsidRPr="00D31B13" w:rsidRDefault="00902DC3" w:rsidP="00902DC3">
      <w:pPr>
        <w:spacing w:line="257" w:lineRule="auto"/>
        <w:jc w:val="center"/>
        <w:rPr>
          <w:b/>
          <w:color w:val="000000"/>
          <w:sz w:val="32"/>
          <w:szCs w:val="32"/>
        </w:rPr>
      </w:pPr>
    </w:p>
    <w:p w:rsidR="00902DC3" w:rsidRPr="00D31B13" w:rsidRDefault="00902DC3" w:rsidP="00902DC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31B13">
        <w:rPr>
          <w:bCs/>
          <w:color w:val="000000"/>
          <w:sz w:val="28"/>
          <w:szCs w:val="28"/>
        </w:rPr>
        <w:t>Указ Президента Российской Федерации от 15 февраля 2006</w:t>
      </w:r>
      <w:r>
        <w:rPr>
          <w:bCs/>
          <w:color w:val="000000"/>
          <w:sz w:val="28"/>
          <w:szCs w:val="28"/>
        </w:rPr>
        <w:t> </w:t>
      </w:r>
      <w:r w:rsidRPr="00D31B13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 xml:space="preserve">ода </w:t>
      </w:r>
      <w:r w:rsidR="00301773">
        <w:rPr>
          <w:bCs/>
          <w:color w:val="000000"/>
          <w:sz w:val="28"/>
          <w:szCs w:val="28"/>
        </w:rPr>
        <w:t>№ </w:t>
      </w:r>
      <w:r w:rsidRPr="00D31B13">
        <w:rPr>
          <w:bCs/>
          <w:color w:val="000000"/>
          <w:sz w:val="28"/>
          <w:szCs w:val="28"/>
        </w:rPr>
        <w:t>116 «О мерах по противодействию терроризму»</w:t>
      </w:r>
      <w:r>
        <w:rPr>
          <w:bCs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2"/>
        </w:numPr>
        <w:tabs>
          <w:tab w:val="left" w:pos="1134"/>
          <w:tab w:val="left" w:pos="2505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D31B13">
          <w:rPr>
            <w:color w:val="000000"/>
            <w:sz w:val="28"/>
            <w:szCs w:val="28"/>
          </w:rPr>
          <w:t>2012 г</w:t>
        </w:r>
        <w:r>
          <w:rPr>
            <w:color w:val="000000"/>
            <w:sz w:val="28"/>
            <w:szCs w:val="28"/>
          </w:rPr>
          <w:t xml:space="preserve">ода </w:t>
        </w:r>
      </w:smartTag>
      <w:r w:rsidR="00301773">
        <w:rPr>
          <w:color w:val="000000"/>
          <w:sz w:val="28"/>
          <w:szCs w:val="28"/>
        </w:rPr>
        <w:t xml:space="preserve">№ 851 </w:t>
      </w:r>
      <w:r w:rsidRPr="00D31B13">
        <w:rPr>
          <w:color w:val="000000"/>
          <w:sz w:val="28"/>
          <w:szCs w:val="28"/>
        </w:rPr>
        <w:t xml:space="preserve">«О порядке установления уровней террористической опасности, </w:t>
      </w:r>
      <w:r w:rsidRPr="00D31B13">
        <w:rPr>
          <w:color w:val="000000"/>
          <w:sz w:val="28"/>
          <w:szCs w:val="28"/>
        </w:rPr>
        <w:lastRenderedPageBreak/>
        <w:t>предусматривающих принятие дополнительных мер по обеспечению безопасности личности, общества и государства»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 сентября 2012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="00301773">
        <w:rPr>
          <w:color w:val="000000"/>
          <w:sz w:val="28"/>
          <w:szCs w:val="28"/>
        </w:rPr>
        <w:t>№ </w:t>
      </w:r>
      <w:r w:rsidRPr="00D31B13">
        <w:rPr>
          <w:color w:val="000000"/>
          <w:sz w:val="28"/>
          <w:szCs w:val="28"/>
        </w:rPr>
        <w:t>1258 «Об утверждении состава Национального</w:t>
      </w:r>
      <w:r w:rsidR="00301773">
        <w:rPr>
          <w:color w:val="000000"/>
          <w:sz w:val="28"/>
          <w:szCs w:val="28"/>
        </w:rPr>
        <w:t xml:space="preserve"> антитеррористического комитета </w:t>
      </w:r>
      <w:r w:rsidRPr="00D31B13">
        <w:rPr>
          <w:color w:val="000000"/>
          <w:sz w:val="28"/>
          <w:szCs w:val="28"/>
        </w:rPr>
        <w:t xml:space="preserve">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D31B13">
          <w:rPr>
            <w:color w:val="000000"/>
            <w:sz w:val="28"/>
            <w:szCs w:val="28"/>
          </w:rPr>
          <w:t>2006 г</w:t>
        </w:r>
      </w:smartTag>
      <w:r w:rsidR="00301773">
        <w:rPr>
          <w:color w:val="000000"/>
          <w:sz w:val="28"/>
          <w:szCs w:val="28"/>
        </w:rPr>
        <w:t>. № 116 «О мерах по </w:t>
      </w:r>
      <w:r w:rsidRPr="00D31B13">
        <w:rPr>
          <w:color w:val="000000"/>
          <w:sz w:val="28"/>
          <w:szCs w:val="28"/>
        </w:rPr>
        <w:t>противодействию терроризму» и в состав Федерального оперативного штаба по должностям, утвержденный этим Указом</w:t>
      </w:r>
      <w:r>
        <w:rPr>
          <w:color w:val="000000"/>
          <w:sz w:val="28"/>
          <w:szCs w:val="28"/>
        </w:rPr>
        <w:t>.</w:t>
      </w:r>
      <w:r w:rsidRPr="00D31B13">
        <w:rPr>
          <w:color w:val="000000"/>
          <w:sz w:val="28"/>
          <w:szCs w:val="28"/>
        </w:rPr>
        <w:t xml:space="preserve"> </w:t>
      </w:r>
    </w:p>
    <w:p w:rsidR="00902DC3" w:rsidRPr="00D31B13" w:rsidRDefault="00902DC3" w:rsidP="00902DC3">
      <w:pPr>
        <w:pStyle w:val="a5"/>
        <w:numPr>
          <w:ilvl w:val="0"/>
          <w:numId w:val="2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28 октября 2014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="00301773">
        <w:rPr>
          <w:color w:val="000000"/>
          <w:sz w:val="28"/>
          <w:szCs w:val="28"/>
        </w:rPr>
        <w:t>№ </w:t>
      </w:r>
      <w:r w:rsidRPr="00D31B13">
        <w:rPr>
          <w:color w:val="000000"/>
          <w:sz w:val="28"/>
          <w:szCs w:val="28"/>
        </w:rPr>
        <w:t xml:space="preserve">693 «Об осуществлении </w:t>
      </w:r>
      <w:proofErr w:type="gramStart"/>
      <w:r w:rsidRPr="00D31B13">
        <w:rPr>
          <w:color w:val="000000"/>
          <w:sz w:val="28"/>
          <w:szCs w:val="28"/>
        </w:rPr>
        <w:t>контроля за</w:t>
      </w:r>
      <w:proofErr w:type="gramEnd"/>
      <w:r w:rsidRPr="00D31B13">
        <w:rPr>
          <w:color w:val="000000"/>
          <w:sz w:val="28"/>
          <w:szCs w:val="28"/>
        </w:rPr>
        <w:t xml:space="preserve"> обеспечением безопасности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/>
        <w:ind w:left="0" w:firstLine="709"/>
        <w:jc w:val="both"/>
        <w:rPr>
          <w:color w:val="000000"/>
          <w:sz w:val="28"/>
          <w:szCs w:val="28"/>
        </w:rPr>
      </w:pPr>
      <w:r w:rsidRPr="00D31B13">
        <w:rPr>
          <w:color w:val="000000"/>
          <w:sz w:val="28"/>
          <w:szCs w:val="28"/>
        </w:rPr>
        <w:t>Указ Президента Российской Федерации от 26 декабря 2015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ода </w:t>
      </w:r>
      <w:r w:rsidR="00301773">
        <w:rPr>
          <w:color w:val="000000"/>
          <w:sz w:val="28"/>
          <w:szCs w:val="28"/>
        </w:rPr>
        <w:t>№ </w:t>
      </w:r>
      <w:r w:rsidRPr="00D31B13">
        <w:rPr>
          <w:color w:val="000000"/>
          <w:sz w:val="28"/>
          <w:szCs w:val="28"/>
        </w:rPr>
        <w:t>664 «О мерах по совершенствованию государственного управления в области противодействия терроризму»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tabs>
          <w:tab w:val="left" w:pos="18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902DC3" w:rsidRPr="00D31B13" w:rsidRDefault="00902DC3" w:rsidP="00902DC3">
      <w:pPr>
        <w:spacing w:line="257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</w:t>
      </w:r>
      <w:r w:rsidRPr="00D31B13">
        <w:rPr>
          <w:b/>
          <w:color w:val="000000"/>
          <w:sz w:val="32"/>
          <w:szCs w:val="32"/>
        </w:rPr>
        <w:t>я Правительства Российской Федерации</w:t>
      </w:r>
    </w:p>
    <w:p w:rsidR="00902DC3" w:rsidRPr="00D31B13" w:rsidRDefault="00902DC3" w:rsidP="00902DC3">
      <w:pPr>
        <w:jc w:val="center"/>
        <w:rPr>
          <w:b/>
          <w:color w:val="000000"/>
          <w:sz w:val="32"/>
          <w:szCs w:val="32"/>
        </w:rPr>
      </w:pPr>
    </w:p>
    <w:p w:rsidR="00902DC3" w:rsidRPr="00D31B13" w:rsidRDefault="00902DC3" w:rsidP="00902DC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="00301773">
        <w:rPr>
          <w:color w:val="000000"/>
          <w:sz w:val="28"/>
          <w:szCs w:val="28"/>
        </w:rPr>
        <w:t>от </w:t>
      </w:r>
      <w:r w:rsidRPr="00D31B1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.01.20</w:t>
      </w:r>
      <w:r w:rsidRPr="00D31B13">
        <w:rPr>
          <w:color w:val="000000"/>
          <w:sz w:val="28"/>
          <w:szCs w:val="28"/>
        </w:rPr>
        <w:t>07</w:t>
      </w:r>
      <w:r w:rsidR="00301773"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t>№ 6 «Об утверждении Правил осуществления социальной реабилитации лиц, пострадавших в резул</w:t>
      </w:r>
      <w:r w:rsidR="00301773">
        <w:rPr>
          <w:color w:val="000000"/>
          <w:sz w:val="28"/>
          <w:szCs w:val="28"/>
        </w:rPr>
        <w:t>ьтате террористического акта, а </w:t>
      </w:r>
      <w:r w:rsidRPr="00D31B13">
        <w:rPr>
          <w:color w:val="000000"/>
          <w:sz w:val="28"/>
          <w:szCs w:val="28"/>
        </w:rPr>
        <w:t>также лиц, участвующих в борьбе с терроризмом»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Правительства Российской Федерации от 21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2008 № 105 «О возмещении вреда, причиненного жизни </w:t>
      </w:r>
      <w:r w:rsidR="00301773">
        <w:rPr>
          <w:color w:val="000000"/>
          <w:sz w:val="28"/>
          <w:szCs w:val="28"/>
        </w:rPr>
        <w:t>и здоровью лиц в связи с </w:t>
      </w:r>
      <w:r w:rsidRPr="00D31B13">
        <w:rPr>
          <w:color w:val="000000"/>
          <w:sz w:val="28"/>
          <w:szCs w:val="28"/>
        </w:rPr>
        <w:t>их участием в борьбе с терроризмом»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  <w:tab w:val="left" w:pos="8580"/>
        </w:tabs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Правительства Российской Федерации от 13</w:t>
      </w:r>
      <w:r>
        <w:rPr>
          <w:color w:val="000000"/>
          <w:sz w:val="28"/>
          <w:szCs w:val="28"/>
        </w:rPr>
        <w:t xml:space="preserve">.03.2008 </w:t>
      </w:r>
      <w:r w:rsidRPr="00D31B13">
        <w:rPr>
          <w:color w:val="000000"/>
          <w:sz w:val="28"/>
          <w:szCs w:val="28"/>
        </w:rPr>
        <w:t>№ 167 «О возмещении лицу, принимавшему участие в осуществлении мероприятия по борьбе с терроризмом, стоимости утраченного или поврежденного имущества»</w:t>
      </w:r>
      <w:r>
        <w:rPr>
          <w:color w:val="000000"/>
          <w:sz w:val="28"/>
          <w:szCs w:val="28"/>
        </w:rPr>
        <w:t>.</w:t>
      </w:r>
    </w:p>
    <w:p w:rsidR="00902DC3" w:rsidRPr="00925AFF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925AFF">
        <w:rPr>
          <w:color w:val="000000"/>
          <w:sz w:val="28"/>
          <w:szCs w:val="28"/>
        </w:rPr>
        <w:t xml:space="preserve">е Правительства Российской Федерации </w:t>
      </w:r>
      <w:r w:rsidR="00301773">
        <w:rPr>
          <w:color w:val="000000"/>
          <w:sz w:val="28"/>
          <w:szCs w:val="28"/>
        </w:rPr>
        <w:t>от </w:t>
      </w:r>
      <w:r w:rsidRPr="00925AFF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.04.2</w:t>
      </w:r>
      <w:r w:rsidRPr="00925AFF">
        <w:rPr>
          <w:color w:val="000000"/>
          <w:sz w:val="28"/>
          <w:szCs w:val="28"/>
        </w:rPr>
        <w:t>008</w:t>
      </w:r>
      <w:r w:rsidR="00301773">
        <w:rPr>
          <w:color w:val="000000"/>
          <w:sz w:val="28"/>
          <w:szCs w:val="28"/>
        </w:rPr>
        <w:t xml:space="preserve"> </w:t>
      </w:r>
      <w:r w:rsidRPr="00925AFF">
        <w:rPr>
          <w:color w:val="000000"/>
          <w:sz w:val="28"/>
          <w:szCs w:val="28"/>
        </w:rPr>
        <w:t>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</w:t>
      </w:r>
      <w:r w:rsidR="00301773">
        <w:rPr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04.05.2008</w:t>
      </w:r>
      <w:r w:rsidRPr="00D31B13">
        <w:rPr>
          <w:color w:val="000000"/>
          <w:sz w:val="28"/>
          <w:szCs w:val="28"/>
        </w:rPr>
        <w:t xml:space="preserve"> № 333 «</w:t>
      </w:r>
      <w:r w:rsidRPr="00D31B13">
        <w:rPr>
          <w:bCs/>
          <w:color w:val="000000"/>
          <w:sz w:val="28"/>
          <w:szCs w:val="28"/>
        </w:rPr>
        <w:t>О компетенции федеральных органов исполнительной власти,</w:t>
      </w:r>
      <w:r w:rsidRPr="00D31B13">
        <w:rPr>
          <w:color w:val="000000"/>
          <w:sz w:val="28"/>
          <w:szCs w:val="28"/>
        </w:rPr>
        <w:t xml:space="preserve"> руководство деятельностью которых осуществляет Правительство Российской Федерации,</w:t>
      </w:r>
      <w:r w:rsidRPr="00D31B13">
        <w:rPr>
          <w:bCs/>
          <w:color w:val="000000"/>
          <w:sz w:val="28"/>
          <w:szCs w:val="28"/>
        </w:rPr>
        <w:t xml:space="preserve"> в области противодействия терроризму</w:t>
      </w:r>
      <w:r w:rsidRPr="00D31B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</w:t>
      </w:r>
      <w:r w:rsidR="00301773">
        <w:rPr>
          <w:color w:val="000000"/>
          <w:sz w:val="28"/>
          <w:szCs w:val="28"/>
        </w:rPr>
        <w:t>ительства Российской Федерации от </w:t>
      </w:r>
      <w:r w:rsidRPr="00D31B13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009</w:t>
      </w:r>
      <w:r w:rsidR="00301773"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t>№ 289 «Об утверждении Правил а</w:t>
      </w:r>
      <w:r w:rsidR="00301773">
        <w:rPr>
          <w:color w:val="000000"/>
          <w:sz w:val="28"/>
          <w:szCs w:val="28"/>
        </w:rPr>
        <w:t>ккредитации юридических лиц для </w:t>
      </w:r>
      <w:r w:rsidRPr="00D31B13">
        <w:rPr>
          <w:color w:val="000000"/>
          <w:sz w:val="28"/>
          <w:szCs w:val="28"/>
        </w:rPr>
        <w:t xml:space="preserve">проведения оценки уязвимости объектов транспортной инфраструктуры </w:t>
      </w:r>
      <w:r w:rsidR="00301773">
        <w:rPr>
          <w:color w:val="000000"/>
          <w:sz w:val="28"/>
          <w:szCs w:val="28"/>
        </w:rPr>
        <w:t>и </w:t>
      </w:r>
      <w:r w:rsidRPr="00D31B13">
        <w:rPr>
          <w:color w:val="000000"/>
          <w:sz w:val="28"/>
          <w:szCs w:val="28"/>
        </w:rPr>
        <w:t>транспортных средств»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от </w:t>
      </w:r>
      <w:r>
        <w:rPr>
          <w:color w:val="000000"/>
          <w:sz w:val="28"/>
          <w:szCs w:val="28"/>
        </w:rPr>
        <w:t>01.02.</w:t>
      </w:r>
      <w:r w:rsidRPr="00D31B13">
        <w:rPr>
          <w:color w:val="000000"/>
          <w:sz w:val="28"/>
          <w:szCs w:val="28"/>
        </w:rPr>
        <w:t xml:space="preserve">2011 № 42 «Об утверждении Правил охраны аэропортов и объектов </w:t>
      </w:r>
      <w:r w:rsidR="00301773">
        <w:rPr>
          <w:color w:val="000000"/>
          <w:sz w:val="28"/>
          <w:szCs w:val="28"/>
        </w:rPr>
        <w:t>их </w:t>
      </w:r>
      <w:r w:rsidRPr="00D31B13">
        <w:rPr>
          <w:color w:val="000000"/>
          <w:sz w:val="28"/>
          <w:szCs w:val="28"/>
        </w:rPr>
        <w:t xml:space="preserve">инфраструктуры» (в части определения порядка охраны аэропортов и объектов их инфраструктуры в целях предотвращения </w:t>
      </w:r>
      <w:r w:rsidRPr="00D31B13">
        <w:rPr>
          <w:color w:val="000000"/>
          <w:sz w:val="28"/>
          <w:szCs w:val="28"/>
        </w:rPr>
        <w:lastRenderedPageBreak/>
        <w:t>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Правительства Российской Федерации от 15</w:t>
      </w:r>
      <w:r>
        <w:rPr>
          <w:color w:val="000000"/>
          <w:sz w:val="28"/>
          <w:szCs w:val="28"/>
        </w:rPr>
        <w:t>.02.</w:t>
      </w:r>
      <w:r w:rsidRPr="00D31B13">
        <w:rPr>
          <w:color w:val="000000"/>
          <w:sz w:val="28"/>
          <w:szCs w:val="28"/>
        </w:rPr>
        <w:t xml:space="preserve">2011 № 73 «О некоторых мерах по совершенствованию подготовки проектной документации в части противодействия террористическим актам» </w:t>
      </w:r>
      <w:r w:rsidR="00301773">
        <w:rPr>
          <w:color w:val="000000"/>
          <w:sz w:val="28"/>
          <w:szCs w:val="28"/>
        </w:rPr>
        <w:t>(в части </w:t>
      </w:r>
      <w:r w:rsidRPr="00D31B13">
        <w:rPr>
          <w:color w:val="000000"/>
          <w:sz w:val="28"/>
          <w:szCs w:val="28"/>
        </w:rPr>
        <w:t>обязательности включения в состав проектной документации требований по антитеррористической защищенности объектов)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Правительства Российской Федерации от 22</w:t>
      </w:r>
      <w:r>
        <w:rPr>
          <w:color w:val="000000"/>
          <w:sz w:val="28"/>
          <w:szCs w:val="28"/>
        </w:rPr>
        <w:t>.12.</w:t>
      </w:r>
      <w:r w:rsidRPr="00D31B13">
        <w:rPr>
          <w:color w:val="000000"/>
          <w:sz w:val="28"/>
          <w:szCs w:val="28"/>
        </w:rPr>
        <w:t>2011 № 1107 «О порядке формирования и ведения реестра объектов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="0030177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="00301773">
        <w:rPr>
          <w:color w:val="000000"/>
          <w:sz w:val="28"/>
          <w:szCs w:val="28"/>
        </w:rPr>
        <w:t xml:space="preserve">2012 </w:t>
      </w:r>
      <w:r w:rsidRPr="00D31B13">
        <w:rPr>
          <w:color w:val="000000"/>
          <w:sz w:val="28"/>
          <w:szCs w:val="28"/>
        </w:rPr>
        <w:t>№ 459 «Об утверждении Положения об исходных данных для проведения категорирования объекта топливно-энергет</w:t>
      </w:r>
      <w:r w:rsidR="00301773">
        <w:rPr>
          <w:color w:val="000000"/>
          <w:sz w:val="28"/>
          <w:szCs w:val="28"/>
        </w:rPr>
        <w:t>ического комплекса, порядке его </w:t>
      </w:r>
      <w:r w:rsidRPr="00D31B13">
        <w:rPr>
          <w:color w:val="000000"/>
          <w:sz w:val="28"/>
          <w:szCs w:val="28"/>
        </w:rPr>
        <w:t>проведения и критериях категорирования»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="00301773">
        <w:rPr>
          <w:color w:val="000000"/>
          <w:sz w:val="28"/>
          <w:szCs w:val="28"/>
        </w:rPr>
        <w:t>от 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.05.</w:t>
      </w:r>
      <w:r w:rsidR="00301773">
        <w:rPr>
          <w:color w:val="000000"/>
          <w:sz w:val="28"/>
          <w:szCs w:val="28"/>
        </w:rPr>
        <w:t xml:space="preserve">2012 </w:t>
      </w:r>
      <w:r w:rsidRPr="00D31B13">
        <w:rPr>
          <w:color w:val="000000"/>
          <w:sz w:val="28"/>
          <w:szCs w:val="28"/>
        </w:rPr>
        <w:t xml:space="preserve">№ 460 «Об утверждении </w:t>
      </w:r>
      <w:proofErr w:type="gramStart"/>
      <w:r w:rsidRPr="00D31B13">
        <w:rPr>
          <w:color w:val="000000"/>
          <w:sz w:val="28"/>
          <w:szCs w:val="28"/>
        </w:rPr>
        <w:t>Правил актуализации паспорта безопасности объекта</w:t>
      </w:r>
      <w:proofErr w:type="gramEnd"/>
      <w:r w:rsidRPr="00D31B13">
        <w:rPr>
          <w:color w:val="000000"/>
          <w:sz w:val="28"/>
          <w:szCs w:val="28"/>
        </w:rPr>
        <w:t xml:space="preserve">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от </w:t>
      </w:r>
      <w:r>
        <w:rPr>
          <w:color w:val="000000"/>
          <w:sz w:val="28"/>
          <w:szCs w:val="28"/>
        </w:rPr>
        <w:t>02.10.</w:t>
      </w:r>
      <w:r w:rsidRPr="00D31B13">
        <w:rPr>
          <w:color w:val="000000"/>
          <w:sz w:val="28"/>
          <w:szCs w:val="28"/>
        </w:rPr>
        <w:t>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Style w:val="a4"/>
          <w:rFonts w:eastAsia="Calibri"/>
          <w:color w:val="000000"/>
          <w:sz w:val="28"/>
          <w:szCs w:val="28"/>
        </w:rPr>
      </w:pPr>
      <w:r>
        <w:rPr>
          <w:rStyle w:val="a4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4"/>
          <w:rFonts w:eastAsia="Calibri"/>
          <w:color w:val="000000"/>
          <w:sz w:val="28"/>
          <w:szCs w:val="28"/>
        </w:rPr>
        <w:t xml:space="preserve">е Правительства Российской Федерации от </w:t>
      </w:r>
      <w:r>
        <w:rPr>
          <w:rStyle w:val="a4"/>
          <w:rFonts w:eastAsia="Calibri"/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.10.</w:t>
      </w:r>
      <w:r w:rsidRPr="00D31B13">
        <w:rPr>
          <w:color w:val="000000"/>
          <w:sz w:val="28"/>
          <w:szCs w:val="28"/>
        </w:rPr>
        <w:t xml:space="preserve">2013 № 880 </w:t>
      </w:r>
      <w:r w:rsidRPr="00D31B13">
        <w:rPr>
          <w:rStyle w:val="a4"/>
          <w:rFonts w:eastAsia="Calibri"/>
          <w:color w:val="000000"/>
          <w:sz w:val="28"/>
          <w:szCs w:val="28"/>
        </w:rPr>
        <w:t>«Об утверждении Положения о федеральном государственном контроле (надзоре) в области транспортной безопасности»</w:t>
      </w:r>
      <w:r>
        <w:rPr>
          <w:rStyle w:val="a4"/>
          <w:rFonts w:eastAsia="Calibri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right="18" w:firstLine="709"/>
        <w:jc w:val="both"/>
        <w:rPr>
          <w:color w:val="000000"/>
        </w:rPr>
      </w:pPr>
      <w:r>
        <w:rPr>
          <w:rStyle w:val="a4"/>
          <w:rFonts w:eastAsia="Calibri"/>
          <w:color w:val="000000"/>
          <w:sz w:val="28"/>
          <w:szCs w:val="28"/>
        </w:rPr>
        <w:t>Постановлени</w:t>
      </w:r>
      <w:r w:rsidRPr="00D31B13">
        <w:rPr>
          <w:rStyle w:val="a4"/>
          <w:rFonts w:eastAsia="Calibri"/>
          <w:color w:val="000000"/>
          <w:sz w:val="28"/>
          <w:szCs w:val="28"/>
        </w:rPr>
        <w:t xml:space="preserve">е Правительства Российской Федерации </w:t>
      </w:r>
      <w:r w:rsidRPr="00D31B13">
        <w:rPr>
          <w:color w:val="000000"/>
          <w:spacing w:val="-4"/>
          <w:sz w:val="28"/>
          <w:szCs w:val="28"/>
        </w:rPr>
        <w:t>от 25</w:t>
      </w:r>
      <w:r>
        <w:rPr>
          <w:color w:val="000000"/>
          <w:spacing w:val="-4"/>
          <w:sz w:val="28"/>
          <w:szCs w:val="28"/>
        </w:rPr>
        <w:t>.12.</w:t>
      </w:r>
      <w:r w:rsidRPr="00D31B13">
        <w:rPr>
          <w:color w:val="000000"/>
          <w:spacing w:val="-4"/>
          <w:sz w:val="28"/>
          <w:szCs w:val="28"/>
        </w:rPr>
        <w:t>2013 № 1244 «</w:t>
      </w:r>
      <w:r w:rsidRPr="00D31B13">
        <w:rPr>
          <w:bCs/>
          <w:color w:val="000000"/>
          <w:spacing w:val="-1"/>
          <w:sz w:val="28"/>
          <w:szCs w:val="28"/>
        </w:rPr>
        <w:t>Об антитеррористической защищенности объектов (территорий)»</w:t>
      </w:r>
      <w:r>
        <w:rPr>
          <w:bCs/>
          <w:color w:val="000000"/>
          <w:spacing w:val="-1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е Прав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от 15</w:t>
      </w:r>
      <w:r>
        <w:rPr>
          <w:rFonts w:ascii="Times New Roman" w:hAnsi="Times New Roman"/>
          <w:b w:val="0"/>
          <w:color w:val="000000"/>
          <w:sz w:val="28"/>
          <w:szCs w:val="28"/>
        </w:rPr>
        <w:t>.02.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2014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е Прав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от 18</w:t>
      </w:r>
      <w:r>
        <w:rPr>
          <w:rFonts w:ascii="Times New Roman" w:hAnsi="Times New Roman"/>
          <w:b w:val="0"/>
          <w:color w:val="000000"/>
          <w:sz w:val="28"/>
          <w:szCs w:val="28"/>
        </w:rPr>
        <w:t>.04.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2014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№ 353 «Об утверждении Правил обеспечения безопасности при проведении официальных спортивных соревнований»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</w:t>
      </w:r>
      <w:r w:rsidR="00301773">
        <w:rPr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>.08.</w:t>
      </w:r>
      <w:r w:rsidRPr="00D31B13">
        <w:rPr>
          <w:color w:val="000000"/>
          <w:sz w:val="28"/>
          <w:szCs w:val="28"/>
        </w:rPr>
        <w:t>2014</w:t>
      </w:r>
      <w:r w:rsidR="00301773"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="00301773">
        <w:rPr>
          <w:color w:val="000000"/>
          <w:sz w:val="28"/>
          <w:szCs w:val="28"/>
        </w:rPr>
        <w:t xml:space="preserve">875 «Об утверждении требований </w:t>
      </w:r>
      <w:r w:rsidRPr="00D31B13">
        <w:rPr>
          <w:color w:val="000000"/>
          <w:sz w:val="28"/>
          <w:szCs w:val="28"/>
        </w:rPr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1"/>
        <w:keepNext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е Прав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от 30</w:t>
      </w:r>
      <w:r>
        <w:rPr>
          <w:rFonts w:ascii="Times New Roman" w:hAnsi="Times New Roman"/>
          <w:b w:val="0"/>
          <w:color w:val="000000"/>
          <w:sz w:val="28"/>
          <w:szCs w:val="28"/>
        </w:rPr>
        <w:t>.10.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 xml:space="preserve">2014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 xml:space="preserve">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службы по надзору в сфере связи, информационных технологий и массовых коммуникаций, Федерального агентства с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>вязи, Федерального агентства по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печати и массовым коммуникаци</w:t>
      </w:r>
      <w:r w:rsidR="00301773">
        <w:rPr>
          <w:rFonts w:ascii="Times New Roman" w:hAnsi="Times New Roman"/>
          <w:b w:val="0"/>
          <w:color w:val="000000"/>
          <w:sz w:val="28"/>
          <w:szCs w:val="28"/>
        </w:rPr>
        <w:t>ям, а также подведомственных им </w:t>
      </w:r>
      <w:r w:rsidRPr="00D31B13">
        <w:rPr>
          <w:rFonts w:ascii="Times New Roman" w:hAnsi="Times New Roman"/>
          <w:b w:val="0"/>
          <w:color w:val="000000"/>
          <w:sz w:val="28"/>
          <w:szCs w:val="28"/>
        </w:rPr>
        <w:t>организаций, и формы паспорта безопасности таких объектов (территорий)»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proofErr w:type="gramEnd"/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</w:t>
      </w:r>
      <w:r w:rsidR="00301773">
        <w:rPr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color w:val="000000"/>
          <w:sz w:val="28"/>
          <w:szCs w:val="28"/>
        </w:rPr>
        <w:t>от 15</w:t>
      </w:r>
      <w:r>
        <w:rPr>
          <w:color w:val="000000"/>
          <w:sz w:val="28"/>
          <w:szCs w:val="28"/>
        </w:rPr>
        <w:t>.11.</w:t>
      </w:r>
      <w:r w:rsidRPr="00D31B13">
        <w:rPr>
          <w:color w:val="000000"/>
          <w:sz w:val="28"/>
          <w:szCs w:val="28"/>
        </w:rPr>
        <w:t>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80"/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>е Прав</w:t>
      </w:r>
      <w:r w:rsidR="00301773">
        <w:rPr>
          <w:color w:val="000000"/>
          <w:sz w:val="28"/>
          <w:szCs w:val="28"/>
        </w:rPr>
        <w:t xml:space="preserve">ительства Российской Федерации </w:t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.12.</w:t>
      </w:r>
      <w:r w:rsidR="00301773">
        <w:rPr>
          <w:color w:val="000000"/>
          <w:sz w:val="28"/>
          <w:szCs w:val="28"/>
        </w:rPr>
        <w:t xml:space="preserve">2014 </w:t>
      </w:r>
      <w:r w:rsidRPr="00D31B13">
        <w:rPr>
          <w:color w:val="000000"/>
          <w:sz w:val="28"/>
          <w:szCs w:val="28"/>
        </w:rPr>
        <w:t xml:space="preserve">№ 1309 «Об утверждении требований к антитеррористической защищенности объектов (территорий) </w:t>
      </w:r>
      <w:r w:rsidR="00301773">
        <w:rPr>
          <w:color w:val="000000"/>
          <w:sz w:val="28"/>
          <w:szCs w:val="28"/>
        </w:rPr>
        <w:t>Федеральной службы по надзору в </w:t>
      </w:r>
      <w:r w:rsidRPr="00D31B13">
        <w:rPr>
          <w:color w:val="000000"/>
          <w:sz w:val="28"/>
          <w:szCs w:val="28"/>
        </w:rPr>
        <w:t>сфере защиты прав потребителей и благополучия человека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 w:rsidRPr="00D31B13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D31B1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.03.2</w:t>
      </w:r>
      <w:r w:rsidRPr="00D31B13">
        <w:rPr>
          <w:color w:val="000000"/>
          <w:sz w:val="28"/>
          <w:szCs w:val="28"/>
        </w:rPr>
        <w:t>015</w:t>
      </w:r>
      <w:r w:rsidR="00301773">
        <w:rPr>
          <w:color w:val="000000"/>
          <w:sz w:val="28"/>
          <w:szCs w:val="28"/>
        </w:rPr>
        <w:t xml:space="preserve"> </w:t>
      </w:r>
      <w:r w:rsidRPr="00D31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1B13">
        <w:rPr>
          <w:color w:val="000000"/>
          <w:sz w:val="28"/>
          <w:szCs w:val="28"/>
        </w:rPr>
        <w:t>202 «Об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color w:val="000000"/>
          <w:sz w:val="28"/>
          <w:szCs w:val="28"/>
        </w:rPr>
        <w:t>.</w:t>
      </w:r>
    </w:p>
    <w:p w:rsidR="00902DC3" w:rsidRPr="00C770C0" w:rsidRDefault="00902DC3" w:rsidP="00902DC3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>е Прави</w:t>
      </w:r>
      <w:r w:rsidR="00301773">
        <w:rPr>
          <w:color w:val="000000"/>
          <w:sz w:val="28"/>
          <w:szCs w:val="28"/>
        </w:rPr>
        <w:t xml:space="preserve">тельства Российской Федерации </w:t>
      </w:r>
      <w:r w:rsidRPr="00C770C0"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.03.2</w:t>
      </w:r>
      <w:r w:rsidRPr="00C770C0">
        <w:rPr>
          <w:color w:val="000000"/>
          <w:sz w:val="28"/>
          <w:szCs w:val="28"/>
        </w:rPr>
        <w:t>015 №</w:t>
      </w:r>
      <w:r>
        <w:rPr>
          <w:color w:val="000000"/>
          <w:sz w:val="28"/>
          <w:szCs w:val="28"/>
        </w:rPr>
        <w:t> </w:t>
      </w:r>
      <w:r w:rsidRPr="00C770C0">
        <w:rPr>
          <w:color w:val="000000"/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Default="00902DC3" w:rsidP="00902DC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</w:t>
      </w:r>
      <w:r w:rsidRPr="00C770C0">
        <w:rPr>
          <w:color w:val="000000"/>
          <w:sz w:val="28"/>
          <w:szCs w:val="28"/>
        </w:rPr>
        <w:t>е Прав</w:t>
      </w:r>
      <w:r w:rsidR="00301773">
        <w:rPr>
          <w:color w:val="000000"/>
          <w:sz w:val="28"/>
          <w:szCs w:val="28"/>
        </w:rPr>
        <w:t>ительства Российской Федерации от </w:t>
      </w:r>
      <w:r w:rsidRPr="00C770C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.01.</w:t>
      </w:r>
      <w:r w:rsidRPr="00C770C0">
        <w:rPr>
          <w:color w:val="000000"/>
          <w:sz w:val="28"/>
          <w:szCs w:val="28"/>
        </w:rPr>
        <w:t>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C770C0">
        <w:rPr>
          <w:color w:val="000000"/>
          <w:sz w:val="28"/>
          <w:szCs w:val="28"/>
        </w:rPr>
        <w:t xml:space="preserve"> к охранным зонам земель транспорта, и о внесении изменений в Положение о составе разделов проектной документации и требованиях к их содержанию»</w:t>
      </w:r>
      <w:r>
        <w:rPr>
          <w:color w:val="000000"/>
          <w:sz w:val="28"/>
          <w:szCs w:val="28"/>
        </w:rPr>
        <w:t>.</w:t>
      </w:r>
    </w:p>
    <w:p w:rsidR="00902DC3" w:rsidRPr="00D31B13" w:rsidRDefault="00902DC3" w:rsidP="00902DC3">
      <w:pPr>
        <w:pStyle w:val="a5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D31B13">
        <w:rPr>
          <w:color w:val="000000"/>
          <w:sz w:val="28"/>
          <w:szCs w:val="28"/>
        </w:rPr>
        <w:t xml:space="preserve">е Правительства Российской Федерации </w:t>
      </w:r>
      <w:r w:rsidR="00301773">
        <w:rPr>
          <w:color w:val="000000"/>
          <w:sz w:val="28"/>
          <w:szCs w:val="28"/>
        </w:rPr>
        <w:t>от </w:t>
      </w:r>
      <w:r w:rsidRPr="00D31B13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.05.</w:t>
      </w:r>
      <w:r w:rsidR="00301773">
        <w:rPr>
          <w:color w:val="000000"/>
          <w:sz w:val="28"/>
          <w:szCs w:val="28"/>
        </w:rPr>
        <w:t xml:space="preserve">2016 </w:t>
      </w:r>
      <w:r w:rsidRPr="00D31B13">
        <w:rPr>
          <w:color w:val="000000"/>
          <w:sz w:val="28"/>
          <w:szCs w:val="28"/>
        </w:rPr>
        <w:t>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</w:t>
      </w:r>
      <w:r>
        <w:rPr>
          <w:color w:val="000000"/>
          <w:sz w:val="28"/>
          <w:szCs w:val="28"/>
        </w:rPr>
        <w:t>.</w:t>
      </w:r>
    </w:p>
    <w:p w:rsidR="00902DC3" w:rsidRDefault="00902DC3" w:rsidP="00902DC3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</w:t>
      </w:r>
      <w:r w:rsidRPr="0038752B">
        <w:rPr>
          <w:color w:val="000000"/>
          <w:sz w:val="28"/>
          <w:szCs w:val="28"/>
        </w:rPr>
        <w:t>е Правительства Российской Федерации от 16</w:t>
      </w:r>
      <w:r>
        <w:rPr>
          <w:color w:val="000000"/>
          <w:sz w:val="28"/>
          <w:szCs w:val="28"/>
        </w:rPr>
        <w:t>.07.</w:t>
      </w:r>
      <w:r w:rsidRPr="0038752B">
        <w:rPr>
          <w:color w:val="000000"/>
          <w:sz w:val="28"/>
          <w:szCs w:val="28"/>
        </w:rPr>
        <w:t>2016 № 678 «</w:t>
      </w:r>
      <w:r>
        <w:rPr>
          <w:color w:val="000000"/>
          <w:sz w:val="28"/>
          <w:szCs w:val="28"/>
        </w:rPr>
        <w:t>О т</w:t>
      </w:r>
      <w:r w:rsidRPr="0038752B">
        <w:rPr>
          <w:color w:val="000000"/>
          <w:sz w:val="28"/>
          <w:szCs w:val="28"/>
        </w:rPr>
        <w:t>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по обеспечению транспортной безопасности, в том числе требовани</w:t>
      </w:r>
      <w:r>
        <w:rPr>
          <w:color w:val="000000"/>
          <w:sz w:val="28"/>
          <w:szCs w:val="28"/>
        </w:rPr>
        <w:t>ях</w:t>
      </w:r>
      <w:r w:rsidRPr="0038752B">
        <w:rPr>
          <w:color w:val="000000"/>
          <w:sz w:val="28"/>
          <w:szCs w:val="28"/>
        </w:rPr>
        <w:t xml:space="preserve"> к антитеррористической защищенности объектов (территорий), учитывающих уровни безопасности для различных категорий </w:t>
      </w:r>
      <w:r>
        <w:rPr>
          <w:color w:val="000000"/>
          <w:sz w:val="28"/>
          <w:szCs w:val="28"/>
        </w:rPr>
        <w:lastRenderedPageBreak/>
        <w:t xml:space="preserve">объектов </w:t>
      </w:r>
      <w:r w:rsidRPr="0038752B">
        <w:rPr>
          <w:color w:val="000000"/>
          <w:sz w:val="28"/>
          <w:szCs w:val="28"/>
        </w:rPr>
        <w:t xml:space="preserve">транспортной инфраструктуры и транспортных средств морского и речного транспорта». </w:t>
      </w:r>
    </w:p>
    <w:p w:rsidR="00902DC3" w:rsidRPr="00E90909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30177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E90909">
        <w:rPr>
          <w:rFonts w:ascii="Times New Roman" w:hAnsi="Times New Roman" w:cs="Times New Roman"/>
          <w:sz w:val="28"/>
          <w:szCs w:val="28"/>
        </w:rPr>
        <w:t xml:space="preserve">от 23.12.2016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1467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DC3" w:rsidRPr="008B1266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26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 w:rsidR="0030177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01773">
        <w:rPr>
          <w:rFonts w:ascii="Times New Roman" w:hAnsi="Times New Roman" w:cs="Times New Roman"/>
          <w:sz w:val="28"/>
          <w:szCs w:val="28"/>
        </w:rPr>
        <w:t>т </w:t>
      </w:r>
      <w:r w:rsidRPr="008B1266">
        <w:rPr>
          <w:rFonts w:ascii="Times New Roman" w:hAnsi="Times New Roman" w:cs="Times New Roman"/>
          <w:sz w:val="28"/>
          <w:szCs w:val="28"/>
        </w:rPr>
        <w:t xml:space="preserve">11.02.2017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1266">
        <w:rPr>
          <w:rFonts w:ascii="Times New Roman" w:hAnsi="Times New Roman" w:cs="Times New Roman"/>
          <w:sz w:val="28"/>
          <w:szCs w:val="28"/>
        </w:rPr>
        <w:t xml:space="preserve"> 176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1266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2DC3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909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1773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0909">
        <w:rPr>
          <w:rFonts w:ascii="Times New Roman" w:hAnsi="Times New Roman" w:cs="Times New Roman"/>
          <w:sz w:val="28"/>
          <w:szCs w:val="28"/>
        </w:rPr>
        <w:t xml:space="preserve">т 13.01.2017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9090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0909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01773" w:rsidRPr="00301773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</w:pPr>
      <w:r w:rsidRPr="0030177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 w:rsidR="00301773" w:rsidRPr="00301773">
        <w:rPr>
          <w:rFonts w:ascii="Times New Roman" w:hAnsi="Times New Roman" w:cs="Times New Roman"/>
          <w:sz w:val="28"/>
          <w:szCs w:val="28"/>
        </w:rPr>
        <w:t>оссийской Федерации от </w:t>
      </w:r>
      <w:r w:rsidRPr="00301773">
        <w:rPr>
          <w:rFonts w:ascii="Times New Roman" w:hAnsi="Times New Roman" w:cs="Times New Roman"/>
          <w:sz w:val="28"/>
          <w:szCs w:val="28"/>
        </w:rPr>
        <w:t>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7A6C01" w:rsidRPr="00301773" w:rsidRDefault="00902DC3" w:rsidP="00902DC3">
      <w:pPr>
        <w:pStyle w:val="ConsPlusDocLis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30177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30177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301773">
        <w:rPr>
          <w:rFonts w:ascii="Times New Roman" w:hAnsi="Times New Roman" w:cs="Times New Roman"/>
          <w:sz w:val="28"/>
          <w:szCs w:val="28"/>
        </w:rPr>
        <w:t>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sectPr w:rsidR="007A6C01" w:rsidRPr="0030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DBD"/>
    <w:multiLevelType w:val="hybridMultilevel"/>
    <w:tmpl w:val="5086A98E"/>
    <w:lvl w:ilvl="0" w:tplc="95CE82BE">
      <w:start w:val="1"/>
      <w:numFmt w:val="decimal"/>
      <w:suff w:val="space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3"/>
    <w:rsid w:val="00301773"/>
    <w:rsid w:val="00902DC3"/>
    <w:rsid w:val="00B16F48"/>
    <w:rsid w:val="00B8463A"/>
    <w:rsid w:val="00D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D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4"/>
    <w:rsid w:val="00902D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3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02D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02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D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31,Нижний колонтитул Знак Знак11,Название Знак Знак Знак11,Нижний колонтитул Знак Знак Знак Знак11,Нижний колонтитул1 Знак Знак Знак Знак11,Название1 Знак Знак Знак Знак11,Название Знак Знак1 Знак Знак Знак Знак1"/>
    <w:basedOn w:val="a"/>
    <w:link w:val="a4"/>
    <w:rsid w:val="00902D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31 Знак,Нижний колонтитул Знак Знак11 Знак,Название Знак Знак Знак11 Знак,Нижний колонтитул Знак Знак Знак Знак11 Знак,Нижний колонтитул1 Знак Знак Знак Знак11 Знак,Название1 Знак Знак Знак Знак11 Знак"/>
    <w:basedOn w:val="a0"/>
    <w:link w:val="a3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02D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2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902D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Федеральный закон от 6 марта 2006 года № 35-ФЗ «О противодействии терроризму».</vt:lpstr>
      <vt:lpstr>Федеральный закон от 9 февраля 2007 года № 16-ФЗ «О транспортной безопасности».</vt:lpstr>
      <vt:lpstr>Федеральный закон от 21 июля 2011 года № 256-ФЗ «О безопасности объектов топливн</vt:lpstr>
      <vt:lpstr>Федеральный закон от 23 июля 2013 года № 208-ФЗ «О внесении изменений в отдельны</vt:lpstr>
      <vt:lpstr>Федеральный закон от 2 ноября 2013 года № 302-ФЗ «О внесении изменений в отдельн</vt:lpstr>
      <vt:lpstr>Федеральный закон от 6 июля 2016 года № 374-ФЗ «О внесении изменений в Федеральн</vt:lpstr>
      <vt:lpstr>Федеральный закон от 6 июля 2016 года № 375-ФЗ «О внесении изменений в Уголовный</vt:lpstr>
      <vt:lpstr>Постановление Правительства Российской Федерации  от 15.02.2014 № 110 «О выделен</vt:lpstr>
      <vt:lpstr>Постановление Правительства Российской Федерации  от 18.04.2014 № 353 «Об утверж</vt:lpstr>
      <vt:lpstr>Постановление Правительства Российской Федерации  от 30.10.2014 № 1130 «Об утвер</vt:lpstr>
    </vt:vector>
  </TitlesOfParts>
  <Company>diakov.net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Шостакович_1</cp:lastModifiedBy>
  <cp:revision>4</cp:revision>
  <dcterms:created xsi:type="dcterms:W3CDTF">2020-02-20T09:53:00Z</dcterms:created>
  <dcterms:modified xsi:type="dcterms:W3CDTF">2020-02-21T12:37:00Z</dcterms:modified>
</cp:coreProperties>
</file>